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333" w:rsidRPr="007153E0" w:rsidRDefault="00457333" w:rsidP="00457333">
      <w:pPr>
        <w:jc w:val="center"/>
        <w:rPr>
          <w:b/>
          <w:sz w:val="28"/>
        </w:rPr>
      </w:pPr>
      <w:r w:rsidRPr="007153E0">
        <w:rPr>
          <w:b/>
          <w:sz w:val="28"/>
        </w:rPr>
        <w:t>CONTRABAND</w:t>
      </w:r>
    </w:p>
    <w:p w:rsidR="00457333" w:rsidRPr="00F36650" w:rsidRDefault="00457333" w:rsidP="00457333">
      <w:pPr>
        <w:jc w:val="center"/>
        <w:rPr>
          <w:sz w:val="28"/>
        </w:rPr>
      </w:pPr>
      <w:r>
        <w:rPr>
          <w:sz w:val="28"/>
        </w:rPr>
        <w:t>Give your team a name. Also remember your team number.</w:t>
      </w:r>
    </w:p>
    <w:p w:rsidR="00457333" w:rsidRPr="007153E0" w:rsidRDefault="00457333" w:rsidP="00457333">
      <w:pPr>
        <w:jc w:val="center"/>
        <w:rPr>
          <w:sz w:val="28"/>
        </w:rPr>
      </w:pPr>
      <w:r w:rsidRPr="007153E0">
        <w:rPr>
          <w:sz w:val="28"/>
        </w:rPr>
        <w:t xml:space="preserve">In your team, find the following items of contraband. </w:t>
      </w:r>
    </w:p>
    <w:p w:rsidR="00457333" w:rsidRPr="007153E0" w:rsidRDefault="00457333" w:rsidP="00457333">
      <w:pPr>
        <w:jc w:val="center"/>
        <w:rPr>
          <w:sz w:val="28"/>
        </w:rPr>
      </w:pPr>
      <w:r w:rsidRPr="007153E0">
        <w:rPr>
          <w:sz w:val="28"/>
        </w:rPr>
        <w:t>Take them to the treasure chest as you find them.</w:t>
      </w:r>
    </w:p>
    <w:p w:rsidR="00457333" w:rsidRPr="007153E0" w:rsidRDefault="00457333" w:rsidP="00457333">
      <w:pPr>
        <w:rPr>
          <w:sz w:val="28"/>
        </w:rPr>
      </w:pPr>
      <w:r w:rsidRPr="007153E0">
        <w:rPr>
          <w:sz w:val="28"/>
        </w:rPr>
        <w:t>Something that…</w:t>
      </w:r>
    </w:p>
    <w:p w:rsidR="00457333" w:rsidRPr="007153E0" w:rsidRDefault="00457333" w:rsidP="00457333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sz w:val="28"/>
          <w:szCs w:val="22"/>
        </w:rPr>
      </w:pPr>
      <w:r>
        <w:rPr>
          <w:sz w:val="28"/>
          <w:szCs w:val="22"/>
        </w:rPr>
        <w:t>Is green</w:t>
      </w:r>
    </w:p>
    <w:p w:rsidR="00457333" w:rsidRDefault="00457333" w:rsidP="00457333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sz w:val="28"/>
          <w:szCs w:val="22"/>
        </w:rPr>
      </w:pPr>
      <w:r>
        <w:rPr>
          <w:sz w:val="28"/>
          <w:szCs w:val="22"/>
        </w:rPr>
        <w:t>Appears</w:t>
      </w:r>
      <w:r w:rsidRPr="007153E0">
        <w:rPr>
          <w:sz w:val="28"/>
          <w:szCs w:val="22"/>
        </w:rPr>
        <w:t xml:space="preserve"> in the Paralympics</w:t>
      </w:r>
    </w:p>
    <w:p w:rsidR="00457333" w:rsidRDefault="00457333" w:rsidP="00457333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sz w:val="28"/>
          <w:szCs w:val="22"/>
        </w:rPr>
      </w:pPr>
      <w:r>
        <w:rPr>
          <w:sz w:val="28"/>
          <w:szCs w:val="22"/>
        </w:rPr>
        <w:t>Can fly</w:t>
      </w:r>
    </w:p>
    <w:p w:rsidR="00457333" w:rsidRDefault="00457333" w:rsidP="00457333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sz w:val="28"/>
          <w:szCs w:val="22"/>
        </w:rPr>
      </w:pPr>
      <w:r>
        <w:rPr>
          <w:sz w:val="28"/>
          <w:szCs w:val="22"/>
        </w:rPr>
        <w:t>Comes from outside the UK</w:t>
      </w:r>
    </w:p>
    <w:p w:rsidR="00457333" w:rsidRDefault="00457333" w:rsidP="00457333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sz w:val="28"/>
          <w:szCs w:val="22"/>
        </w:rPr>
      </w:pPr>
      <w:r>
        <w:rPr>
          <w:sz w:val="28"/>
          <w:szCs w:val="22"/>
        </w:rPr>
        <w:t>Needs air</w:t>
      </w:r>
    </w:p>
    <w:p w:rsidR="00457333" w:rsidRDefault="00457333" w:rsidP="00457333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sz w:val="28"/>
          <w:szCs w:val="22"/>
        </w:rPr>
      </w:pPr>
      <w:r>
        <w:rPr>
          <w:sz w:val="28"/>
          <w:szCs w:val="22"/>
        </w:rPr>
        <w:t xml:space="preserve">Is symmetrical </w:t>
      </w:r>
    </w:p>
    <w:p w:rsidR="00457333" w:rsidRDefault="00457333" w:rsidP="00457333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sz w:val="28"/>
          <w:szCs w:val="22"/>
        </w:rPr>
      </w:pPr>
      <w:r>
        <w:rPr>
          <w:sz w:val="28"/>
          <w:szCs w:val="22"/>
        </w:rPr>
        <w:t xml:space="preserve">Represents an Olympic or Paralympic value </w:t>
      </w:r>
    </w:p>
    <w:p w:rsidR="00457333" w:rsidRDefault="00457333" w:rsidP="00457333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sz w:val="28"/>
          <w:szCs w:val="22"/>
        </w:rPr>
      </w:pPr>
      <w:r>
        <w:rPr>
          <w:sz w:val="28"/>
          <w:szCs w:val="22"/>
        </w:rPr>
        <w:t>Is used in a team sport</w:t>
      </w:r>
    </w:p>
    <w:p w:rsidR="00457333" w:rsidRDefault="00457333" w:rsidP="00457333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sz w:val="28"/>
          <w:szCs w:val="22"/>
        </w:rPr>
      </w:pPr>
      <w:r>
        <w:rPr>
          <w:sz w:val="28"/>
          <w:szCs w:val="22"/>
        </w:rPr>
        <w:t>Is valuable but costs nothing</w:t>
      </w:r>
    </w:p>
    <w:p w:rsidR="00457333" w:rsidRDefault="00457333" w:rsidP="00457333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sz w:val="28"/>
          <w:szCs w:val="22"/>
        </w:rPr>
      </w:pPr>
      <w:r>
        <w:rPr>
          <w:sz w:val="28"/>
          <w:szCs w:val="22"/>
        </w:rPr>
        <w:t>Bounces</w:t>
      </w:r>
    </w:p>
    <w:p w:rsidR="00457333" w:rsidRDefault="00457333" w:rsidP="00457333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sz w:val="28"/>
          <w:szCs w:val="22"/>
        </w:rPr>
      </w:pPr>
      <w:r>
        <w:rPr>
          <w:sz w:val="28"/>
          <w:szCs w:val="22"/>
        </w:rPr>
        <w:t>Includes a colour from your country’s flag</w:t>
      </w:r>
    </w:p>
    <w:p w:rsidR="00457333" w:rsidRDefault="00457333" w:rsidP="00457333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sz w:val="28"/>
          <w:szCs w:val="22"/>
        </w:rPr>
      </w:pPr>
      <w:r>
        <w:rPr>
          <w:sz w:val="28"/>
          <w:szCs w:val="22"/>
        </w:rPr>
        <w:t>Requires fossil fuels</w:t>
      </w:r>
    </w:p>
    <w:p w:rsidR="00457333" w:rsidRDefault="00457333" w:rsidP="00457333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sz w:val="28"/>
          <w:szCs w:val="22"/>
        </w:rPr>
      </w:pPr>
      <w:r>
        <w:rPr>
          <w:sz w:val="28"/>
          <w:szCs w:val="22"/>
        </w:rPr>
        <w:t>Was created in the UK</w:t>
      </w:r>
    </w:p>
    <w:p w:rsidR="00457333" w:rsidRDefault="00457333" w:rsidP="00457333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sz w:val="28"/>
          <w:szCs w:val="22"/>
        </w:rPr>
      </w:pPr>
      <w:r>
        <w:rPr>
          <w:sz w:val="28"/>
          <w:szCs w:val="22"/>
        </w:rPr>
        <w:t>Represents team spirit</w:t>
      </w:r>
    </w:p>
    <w:p w:rsidR="00457333" w:rsidRDefault="00457333" w:rsidP="00457333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sz w:val="28"/>
          <w:szCs w:val="22"/>
        </w:rPr>
      </w:pPr>
      <w:r>
        <w:rPr>
          <w:sz w:val="28"/>
          <w:szCs w:val="22"/>
        </w:rPr>
        <w:t>Is musical</w:t>
      </w:r>
    </w:p>
    <w:p w:rsidR="00457333" w:rsidRDefault="00457333" w:rsidP="00457333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sz w:val="28"/>
          <w:szCs w:val="22"/>
        </w:rPr>
      </w:pPr>
      <w:r>
        <w:rPr>
          <w:sz w:val="28"/>
          <w:szCs w:val="22"/>
        </w:rPr>
        <w:t>Helps you to have good health and wellbeing</w:t>
      </w:r>
    </w:p>
    <w:p w:rsidR="00457333" w:rsidRDefault="00457333" w:rsidP="00457333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sz w:val="28"/>
          <w:szCs w:val="22"/>
        </w:rPr>
      </w:pPr>
      <w:r>
        <w:rPr>
          <w:sz w:val="28"/>
          <w:szCs w:val="22"/>
        </w:rPr>
        <w:t>Represents victory</w:t>
      </w:r>
    </w:p>
    <w:p w:rsidR="00457333" w:rsidRDefault="00457333" w:rsidP="00457333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sz w:val="28"/>
          <w:szCs w:val="22"/>
        </w:rPr>
      </w:pPr>
      <w:r>
        <w:rPr>
          <w:sz w:val="28"/>
          <w:szCs w:val="22"/>
        </w:rPr>
        <w:t>Is smooth</w:t>
      </w:r>
    </w:p>
    <w:p w:rsidR="00457333" w:rsidRDefault="00457333" w:rsidP="00457333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sz w:val="28"/>
          <w:szCs w:val="22"/>
        </w:rPr>
      </w:pPr>
      <w:r>
        <w:rPr>
          <w:sz w:val="28"/>
          <w:szCs w:val="22"/>
        </w:rPr>
        <w:t>Is more than 40</w:t>
      </w:r>
    </w:p>
    <w:p w:rsidR="00457333" w:rsidRPr="00822FF4" w:rsidRDefault="00457333" w:rsidP="00457333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sz w:val="28"/>
          <w:szCs w:val="22"/>
        </w:rPr>
      </w:pPr>
      <w:r>
        <w:rPr>
          <w:sz w:val="28"/>
          <w:szCs w:val="22"/>
        </w:rPr>
        <w:t xml:space="preserve">Is hollow </w:t>
      </w:r>
    </w:p>
    <w:p w:rsidR="004747F5" w:rsidRPr="00457333" w:rsidRDefault="00457333" w:rsidP="00457333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08F28DD" wp14:editId="3F1FA0CB">
            <wp:simplePos x="0" y="0"/>
            <wp:positionH relativeFrom="column">
              <wp:posOffset>4721860</wp:posOffset>
            </wp:positionH>
            <wp:positionV relativeFrom="paragraph">
              <wp:posOffset>510540</wp:posOffset>
            </wp:positionV>
            <wp:extent cx="1677670" cy="660400"/>
            <wp:effectExtent l="0" t="0" r="0" b="6350"/>
            <wp:wrapSquare wrapText="bothSides"/>
            <wp:docPr id="2" name="Picture 1" descr="C:\Users\hazel.williamson\AppData\Local\Temp\Temp2_YST-logos-and-guidelines-2016-10-11.zip\YST-logos-and-guidelines-2016-10-11\bitmap\jpg\YST-logo-2016-mono-b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zel.williamson\AppData\Local\Temp\Temp2_YST-logos-and-guidelines-2016-10-11.zip\YST-logos-and-guidelines-2016-10-11\bitmap\jpg\YST-logo-2016-mono-bl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6222FD14" wp14:editId="7353CA92">
            <wp:simplePos x="0" y="0"/>
            <wp:positionH relativeFrom="column">
              <wp:posOffset>-755015</wp:posOffset>
            </wp:positionH>
            <wp:positionV relativeFrom="paragraph">
              <wp:posOffset>438785</wp:posOffset>
            </wp:positionV>
            <wp:extent cx="1414780" cy="705485"/>
            <wp:effectExtent l="0" t="0" r="0" b="0"/>
            <wp:wrapTight wrapText="bothSides">
              <wp:wrapPolygon edited="0">
                <wp:start x="1454" y="0"/>
                <wp:lineTo x="0" y="5833"/>
                <wp:lineTo x="0" y="20997"/>
                <wp:lineTo x="21232" y="20997"/>
                <wp:lineTo x="21232" y="1750"/>
                <wp:lineTo x="3490" y="0"/>
                <wp:lineTo x="1454" y="0"/>
              </wp:wrapPolygon>
            </wp:wrapTight>
            <wp:docPr id="1" name="Picture 1" descr="M:\HQ\Communications\Branding and attribution\Lottery\New lottery logos\TNL_SPORTSCOT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HQ\Communications\Branding and attribution\Lottery\New lottery logos\TNL_SPORTSCOT_BLAC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4747F5" w:rsidRPr="004573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228A7"/>
    <w:multiLevelType w:val="hybridMultilevel"/>
    <w:tmpl w:val="A26238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333"/>
    <w:rsid w:val="00457333"/>
    <w:rsid w:val="0047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57333"/>
    <w:pPr>
      <w:widowControl w:val="0"/>
      <w:tabs>
        <w:tab w:val="center" w:pos="4513"/>
        <w:tab w:val="right" w:pos="9026"/>
      </w:tabs>
      <w:autoSpaceDE w:val="0"/>
      <w:autoSpaceDN w:val="0"/>
      <w:adjustRightInd w:val="0"/>
      <w:spacing w:after="0" w:line="240" w:lineRule="auto"/>
    </w:pPr>
    <w:rPr>
      <w:rFonts w:ascii="Calibri" w:eastAsia="Times New Roman" w:hAnsi="Calibri" w:cs="Courier New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57333"/>
    <w:rPr>
      <w:rFonts w:ascii="Calibri" w:eastAsia="Times New Roman" w:hAnsi="Calibri" w:cs="Courier New"/>
      <w:szCs w:val="20"/>
    </w:rPr>
  </w:style>
  <w:style w:type="paragraph" w:styleId="ListParagraph">
    <w:name w:val="List Paragraph"/>
    <w:basedOn w:val="Normal"/>
    <w:uiPriority w:val="34"/>
    <w:qFormat/>
    <w:rsid w:val="0045733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alibri" w:eastAsia="Times New Roman" w:hAnsi="Calibri" w:cs="Courier New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57333"/>
    <w:pPr>
      <w:widowControl w:val="0"/>
      <w:tabs>
        <w:tab w:val="center" w:pos="4513"/>
        <w:tab w:val="right" w:pos="9026"/>
      </w:tabs>
      <w:autoSpaceDE w:val="0"/>
      <w:autoSpaceDN w:val="0"/>
      <w:adjustRightInd w:val="0"/>
      <w:spacing w:after="0" w:line="240" w:lineRule="auto"/>
    </w:pPr>
    <w:rPr>
      <w:rFonts w:ascii="Calibri" w:eastAsia="Times New Roman" w:hAnsi="Calibri" w:cs="Courier New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57333"/>
    <w:rPr>
      <w:rFonts w:ascii="Calibri" w:eastAsia="Times New Roman" w:hAnsi="Calibri" w:cs="Courier New"/>
      <w:szCs w:val="20"/>
    </w:rPr>
  </w:style>
  <w:style w:type="paragraph" w:styleId="ListParagraph">
    <w:name w:val="List Paragraph"/>
    <w:basedOn w:val="Normal"/>
    <w:uiPriority w:val="34"/>
    <w:qFormat/>
    <w:rsid w:val="0045733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alibri" w:eastAsia="Times New Roman" w:hAnsi="Calibri" w:cs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108B12CA</Template>
  <TotalTime>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sportscotland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Katie.hughes</dc:creator>
  <cp:lastModifiedBy>Katie.hughes</cp:lastModifiedBy>
  <cp:revision>1</cp:revision>
  <dcterms:created xsi:type="dcterms:W3CDTF">2017-02-22T10:23:00Z</dcterms:created>
  <dcterms:modified xsi:type="dcterms:W3CDTF">2017-02-22T10:25:00Z</dcterms:modified>
</cp:coreProperties>
</file>